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454" w:rsidRPr="003E64FC" w:rsidRDefault="005353CC" w:rsidP="005353CC">
      <w:pPr>
        <w:pStyle w:val="Heading1"/>
        <w:rPr>
          <w:rFonts w:ascii="Trebuchet MS" w:hAnsi="Trebuchet MS"/>
        </w:rPr>
      </w:pPr>
      <w:r w:rsidRPr="003E64FC">
        <w:rPr>
          <w:rFonts w:ascii="Trebuchet MS" w:hAnsi="Trebuchet MS"/>
        </w:rPr>
        <w:t>Accessibility Feedback Form</w:t>
      </w:r>
    </w:p>
    <w:p w:rsidR="005353CC" w:rsidRDefault="005353CC" w:rsidP="005353CC">
      <w:r w:rsidRPr="003F3A77">
        <w:t xml:space="preserve">We want to know the specific barriers people with disabilities face when interacting with </w:t>
      </w:r>
      <w:r>
        <w:t>the Powell River Public Library’s services, programs, facility</w:t>
      </w:r>
      <w:r w:rsidRPr="003F3A77">
        <w:t xml:space="preserve"> and infrastructure, what we're doing well, and where we could improve. </w:t>
      </w:r>
    </w:p>
    <w:p w:rsidR="005353CC" w:rsidRDefault="005353CC" w:rsidP="005353CC">
      <w:r w:rsidRPr="003F3A77">
        <w:t xml:space="preserve">A </w:t>
      </w:r>
      <w:r w:rsidRPr="003C5F0D">
        <w:rPr>
          <w:i/>
        </w:rPr>
        <w:t>barrier</w:t>
      </w:r>
      <w:r w:rsidRPr="003F3A77">
        <w:t> means anything that hinders the full and equal participation in society of a person with an impairment. Barriers can be caused by environments, attitudes, practices, information, communications or technologies, and be affected by intersecting forms of discrimination.</w:t>
      </w:r>
    </w:p>
    <w:p w:rsidR="005353CC" w:rsidRPr="003F3A77" w:rsidRDefault="005353CC" w:rsidP="005353CC">
      <w:pPr>
        <w:pStyle w:val="ListParagraph"/>
        <w:rPr>
          <w:shd w:val="clear" w:color="auto" w:fill="auto"/>
        </w:rPr>
      </w:pPr>
    </w:p>
    <w:p w:rsidR="005353CC" w:rsidRPr="005353CC" w:rsidRDefault="005353CC" w:rsidP="005353CC">
      <w:pPr>
        <w:pStyle w:val="Heading2"/>
        <w:rPr>
          <w:rFonts w:asciiTheme="minorHAnsi" w:hAnsiTheme="minorHAnsi" w:cstheme="minorHAnsi"/>
        </w:rPr>
      </w:pPr>
      <w:r w:rsidRPr="005353CC">
        <w:rPr>
          <w:rFonts w:asciiTheme="minorHAnsi" w:hAnsiTheme="minorHAnsi" w:cstheme="minorHAnsi"/>
        </w:rPr>
        <w:t>Privacy Notice</w:t>
      </w:r>
    </w:p>
    <w:p w:rsidR="005353CC" w:rsidRPr="003F3A77" w:rsidRDefault="005353CC" w:rsidP="005353CC">
      <w:r w:rsidRPr="003F3A77">
        <w:t>The</w:t>
      </w:r>
      <w:r>
        <w:t xml:space="preserve"> Powell River Public Library</w:t>
      </w:r>
      <w:r w:rsidRPr="003F3A77">
        <w:t xml:space="preserve"> is collecting this information for the purposes of improving accessibility in compliance with Section 26(c) of the </w:t>
      </w:r>
      <w:r w:rsidRPr="003F3A77">
        <w:rPr>
          <w:rStyle w:val="Emphasis"/>
          <w:rFonts w:ascii="Segoe UI" w:hAnsi="Segoe UI"/>
        </w:rPr>
        <w:t>Freedom of Information and Protection of Privacy Act</w:t>
      </w:r>
      <w:r w:rsidRPr="003F3A77">
        <w:t>. </w:t>
      </w:r>
      <w:r>
        <w:t>All identifying information will be kept confidential.</w:t>
      </w:r>
      <w:r w:rsidRPr="003F3A77">
        <w:br/>
      </w:r>
      <w:r w:rsidRPr="003F3A77">
        <w:br/>
        <w:t xml:space="preserve">If you have any questions about our privacy policies, please contact </w:t>
      </w:r>
      <w:r>
        <w:t>Rebecca Burbank</w:t>
      </w:r>
      <w:r w:rsidRPr="003F3A77">
        <w:t xml:space="preserve">, </w:t>
      </w:r>
      <w:r>
        <w:t>Chief Librarian</w:t>
      </w:r>
      <w:r>
        <w:t xml:space="preserve"> at </w:t>
      </w:r>
      <w:r>
        <w:t>rburbank</w:t>
      </w:r>
      <w:r w:rsidRPr="003F3A77">
        <w:t>@</w:t>
      </w:r>
      <w:r>
        <w:t>prpl</w:t>
      </w:r>
      <w:r w:rsidRPr="003F3A77">
        <w:t>.ca or call 604-485-</w:t>
      </w:r>
      <w:r>
        <w:t>4796</w:t>
      </w:r>
      <w:r w:rsidRPr="003F3A77">
        <w:t>.</w:t>
      </w:r>
      <w:r>
        <w:br/>
      </w:r>
    </w:p>
    <w:p w:rsidR="005353CC" w:rsidRPr="005353CC" w:rsidRDefault="005353CC" w:rsidP="005353CC">
      <w:pPr>
        <w:pStyle w:val="Heading2"/>
        <w:rPr>
          <w:rFonts w:asciiTheme="minorHAnsi" w:hAnsiTheme="minorHAnsi" w:cstheme="minorHAnsi"/>
        </w:rPr>
      </w:pPr>
      <w:r w:rsidRPr="005353CC">
        <w:rPr>
          <w:rFonts w:asciiTheme="minorHAnsi" w:hAnsiTheme="minorHAnsi" w:cstheme="minorHAnsi"/>
        </w:rPr>
        <w:t>Feedback Form</w:t>
      </w:r>
    </w:p>
    <w:p w:rsidR="005353CC" w:rsidRDefault="005353CC" w:rsidP="005353CC">
      <w:r w:rsidRPr="003F3A77">
        <w:t xml:space="preserve">All questions on this form are optional. </w:t>
      </w:r>
      <w:r>
        <w:t>Share as much or as little detail as you want. If you indicate you would like a staff member to follow up with you, we will collect your name and contact information. Otherwise, you can complete and submit this form anonymously.</w:t>
      </w:r>
    </w:p>
    <w:p w:rsidR="005353CC" w:rsidRDefault="005353CC" w:rsidP="005353CC"/>
    <w:p w:rsidR="005353CC" w:rsidRPr="003F3A77" w:rsidRDefault="005353CC" w:rsidP="005353CC">
      <w:pPr>
        <w:rPr>
          <w:rFonts w:ascii="Times New Roman" w:hAnsi="Times New Roman" w:cs="Times New Roman"/>
        </w:rPr>
      </w:pPr>
      <w:r w:rsidRPr="003F3A77">
        <w:t>When leaving your feedback, make sure to include:</w:t>
      </w:r>
    </w:p>
    <w:p w:rsidR="005353CC" w:rsidRPr="005353CC" w:rsidRDefault="005353CC" w:rsidP="005353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hd w:val="clear" w:color="auto" w:fill="auto"/>
        </w:rPr>
      </w:pPr>
      <w:r w:rsidRPr="005353CC">
        <w:rPr>
          <w:rFonts w:asciiTheme="minorHAnsi" w:hAnsiTheme="minorHAnsi" w:cstheme="minorHAnsi"/>
          <w:shd w:val="clear" w:color="auto" w:fill="auto"/>
        </w:rPr>
        <w:t>What you were trying to access;</w:t>
      </w:r>
    </w:p>
    <w:p w:rsidR="005353CC" w:rsidRPr="005353CC" w:rsidRDefault="005353CC" w:rsidP="005353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hd w:val="clear" w:color="auto" w:fill="auto"/>
        </w:rPr>
      </w:pPr>
      <w:r w:rsidRPr="005353CC">
        <w:rPr>
          <w:rFonts w:asciiTheme="minorHAnsi" w:hAnsiTheme="minorHAnsi" w:cstheme="minorHAnsi"/>
          <w:shd w:val="clear" w:color="auto" w:fill="auto"/>
        </w:rPr>
        <w:t>Where the barrier happened and what the barrier was; and</w:t>
      </w:r>
    </w:p>
    <w:p w:rsidR="005353CC" w:rsidRPr="005353CC" w:rsidRDefault="005353CC" w:rsidP="005353C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hd w:val="clear" w:color="auto" w:fill="auto"/>
        </w:rPr>
      </w:pPr>
      <w:r w:rsidRPr="005353CC">
        <w:rPr>
          <w:rFonts w:asciiTheme="minorHAnsi" w:hAnsiTheme="minorHAnsi" w:cstheme="minorHAnsi"/>
          <w:shd w:val="clear" w:color="auto" w:fill="auto"/>
        </w:rPr>
        <w:t>Any recommendations you might have.</w:t>
      </w:r>
    </w:p>
    <w:p w:rsidR="005353CC" w:rsidRDefault="005353CC" w:rsidP="005353CC"/>
    <w:p w:rsidR="005353CC" w:rsidRPr="005353CC" w:rsidRDefault="005353CC" w:rsidP="005353CC">
      <w:pPr>
        <w:rPr>
          <w:rFonts w:cstheme="minorHAnsi"/>
        </w:rPr>
      </w:pPr>
      <w:r w:rsidRPr="005353CC">
        <w:rPr>
          <w:rFonts w:cstheme="minorHAnsi"/>
        </w:rPr>
        <w:t xml:space="preserve">What is your role? </w:t>
      </w:r>
      <w:r w:rsidRPr="005353CC">
        <w:rPr>
          <w:rFonts w:cstheme="minorHAnsi"/>
          <w:color w:val="595959" w:themeColor="text1" w:themeTint="A6"/>
        </w:rPr>
        <w:t>(Optional)</w:t>
      </w:r>
    </w:p>
    <w:p w:rsidR="005353CC" w:rsidRDefault="005353CC" w:rsidP="005353CC"/>
    <w:p w:rsidR="005353CC" w:rsidRPr="005353CC" w:rsidRDefault="005353CC" w:rsidP="005353C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5353CC">
        <w:rPr>
          <w:rFonts w:asciiTheme="minorHAnsi" w:hAnsiTheme="minorHAnsi" w:cstheme="minorHAnsi"/>
        </w:rPr>
        <w:t>I am describing a barrier that I experienced.</w:t>
      </w:r>
    </w:p>
    <w:p w:rsidR="005353CC" w:rsidRPr="005353CC" w:rsidRDefault="005353CC" w:rsidP="005353C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5353CC">
        <w:rPr>
          <w:rFonts w:asciiTheme="minorHAnsi" w:hAnsiTheme="minorHAnsi" w:cstheme="minorHAnsi"/>
        </w:rPr>
        <w:t xml:space="preserve">I am describing a barrier that someone else experienced. </w:t>
      </w:r>
    </w:p>
    <w:p w:rsidR="005353CC" w:rsidRPr="005353CC" w:rsidRDefault="005353CC" w:rsidP="005353CC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 w:cstheme="minorHAnsi"/>
        </w:rPr>
      </w:pPr>
      <w:r w:rsidRPr="005353CC">
        <w:rPr>
          <w:rFonts w:asciiTheme="minorHAnsi" w:hAnsiTheme="minorHAnsi" w:cstheme="minorHAnsi"/>
        </w:rPr>
        <w:t>I am making a recommendation not based on a specific experience</w:t>
      </w:r>
    </w:p>
    <w:p w:rsidR="005353CC" w:rsidRDefault="005353CC" w:rsidP="005353CC">
      <w:pPr>
        <w:rPr>
          <w:rFonts w:cstheme="minorHAnsi"/>
        </w:rPr>
      </w:pPr>
    </w:p>
    <w:p w:rsidR="005353CC" w:rsidRPr="005353CC" w:rsidRDefault="005353CC" w:rsidP="005353CC">
      <w:pPr>
        <w:rPr>
          <w:rFonts w:cstheme="minorHAnsi"/>
        </w:rPr>
      </w:pPr>
    </w:p>
    <w:p w:rsidR="005353CC" w:rsidRPr="005353CC" w:rsidRDefault="005353CC" w:rsidP="005353CC">
      <w:pPr>
        <w:rPr>
          <w:rFonts w:cstheme="minorHAnsi"/>
        </w:rPr>
      </w:pPr>
      <w:r w:rsidRPr="005353CC">
        <w:rPr>
          <w:rFonts w:cstheme="minorHAnsi"/>
        </w:rPr>
        <w:lastRenderedPageBreak/>
        <w:t xml:space="preserve">What barrier did you or someone else experience when accessing </w:t>
      </w:r>
      <w:r w:rsidRPr="005353CC">
        <w:rPr>
          <w:rFonts w:cstheme="minorHAnsi"/>
        </w:rPr>
        <w:t>the Powell River Public Library’s</w:t>
      </w:r>
      <w:r w:rsidRPr="005353CC">
        <w:rPr>
          <w:rFonts w:cstheme="minorHAnsi"/>
        </w:rPr>
        <w:t xml:space="preserve"> services, programs, </w:t>
      </w:r>
      <w:r w:rsidRPr="005353CC">
        <w:rPr>
          <w:rFonts w:cstheme="minorHAnsi"/>
        </w:rPr>
        <w:t>facility</w:t>
      </w:r>
      <w:r w:rsidRPr="005353CC">
        <w:rPr>
          <w:rFonts w:cstheme="minorHAnsi"/>
        </w:rPr>
        <w:t xml:space="preserve">, </w:t>
      </w:r>
      <w:r w:rsidRPr="005353CC">
        <w:rPr>
          <w:rFonts w:cstheme="minorHAnsi"/>
        </w:rPr>
        <w:t>etc.</w:t>
      </w:r>
      <w:r w:rsidRPr="005353CC">
        <w:rPr>
          <w:rFonts w:cstheme="minorHAnsi"/>
        </w:rPr>
        <w:t xml:space="preserve">? </w:t>
      </w:r>
      <w:r w:rsidRPr="005353CC">
        <w:rPr>
          <w:rFonts w:cstheme="minorHAnsi"/>
          <w:color w:val="595959" w:themeColor="text1" w:themeTint="A6"/>
        </w:rPr>
        <w:t>(Optional)</w:t>
      </w:r>
    </w:p>
    <w:sdt>
      <w:sdtPr>
        <w:rPr>
          <w:rFonts w:cstheme="minorHAnsi"/>
        </w:rPr>
        <w:id w:val="-1190995415"/>
        <w:placeholder>
          <w:docPart w:val="8FDEE08D535C40DBBBDD37544C44BAD6"/>
        </w:placeholder>
        <w:showingPlcHdr/>
      </w:sdtPr>
      <w:sdtContent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Fonts w:cstheme="minorHAnsi"/>
            </w:rPr>
          </w:pPr>
        </w:p>
        <w:p w:rsidR="005353CC" w:rsidRPr="005353CC" w:rsidRDefault="005353CC" w:rsidP="005353CC">
          <w:pPr>
            <w:rPr>
              <w:rFonts w:cstheme="minorHAnsi"/>
            </w:rPr>
          </w:pPr>
        </w:p>
      </w:sdtContent>
    </w:sdt>
    <w:p w:rsidR="005353CC" w:rsidRPr="005353CC" w:rsidRDefault="005353CC" w:rsidP="005353CC">
      <w:pPr>
        <w:rPr>
          <w:rFonts w:cstheme="minorHAnsi"/>
        </w:rPr>
      </w:pPr>
      <w:r w:rsidRPr="005353CC">
        <w:rPr>
          <w:rFonts w:cstheme="minorHAnsi"/>
        </w:rPr>
        <w:t xml:space="preserve">What could we do to solve this issue and prevent it from occurring in the future? </w:t>
      </w:r>
      <w:r w:rsidRPr="005353CC">
        <w:rPr>
          <w:rFonts w:cstheme="minorHAnsi"/>
          <w:color w:val="595959" w:themeColor="text1" w:themeTint="A6"/>
        </w:rPr>
        <w:t>(Optional)</w:t>
      </w:r>
    </w:p>
    <w:sdt>
      <w:sdtPr>
        <w:rPr>
          <w:rFonts w:cstheme="minorHAnsi"/>
        </w:rPr>
        <w:id w:val="1741591685"/>
        <w:placeholder>
          <w:docPart w:val="623A56CC2510433D9C1E210FCA87F812"/>
        </w:placeholder>
        <w:showingPlcHdr/>
      </w:sdtPr>
      <w:sdtContent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Style w:val="PlaceholderText"/>
              <w:rFonts w:eastAsia="Chaparral Pro" w:cstheme="minorHAnsi"/>
            </w:rPr>
          </w:pPr>
        </w:p>
        <w:p w:rsidR="005353CC" w:rsidRPr="005353CC" w:rsidRDefault="005353CC" w:rsidP="005353CC">
          <w:pPr>
            <w:rPr>
              <w:rFonts w:cstheme="minorHAnsi"/>
            </w:rPr>
          </w:pPr>
        </w:p>
        <w:p w:rsidR="005353CC" w:rsidRPr="005353CC" w:rsidRDefault="005353CC" w:rsidP="005353CC">
          <w:pPr>
            <w:rPr>
              <w:rFonts w:cstheme="minorHAnsi"/>
            </w:rPr>
          </w:pPr>
        </w:p>
      </w:sdtContent>
    </w:sdt>
    <w:p w:rsidR="005353CC" w:rsidRPr="003E64FC" w:rsidRDefault="005353CC" w:rsidP="005353CC">
      <w:pPr>
        <w:rPr>
          <w:rFonts w:cstheme="minorHAnsi"/>
        </w:rPr>
      </w:pPr>
      <w:r w:rsidRPr="005353CC">
        <w:rPr>
          <w:rFonts w:cstheme="minorHAnsi"/>
        </w:rPr>
        <w:t xml:space="preserve">Would you like a </w:t>
      </w:r>
      <w:r>
        <w:rPr>
          <w:rFonts w:cstheme="minorHAnsi"/>
        </w:rPr>
        <w:t>Library</w:t>
      </w:r>
      <w:r w:rsidRPr="005353CC">
        <w:rPr>
          <w:rFonts w:cstheme="minorHAnsi"/>
        </w:rPr>
        <w:t xml:space="preserve"> staff member to contact you about your feedback? If so, please provide your name and contact information.</w:t>
      </w:r>
    </w:p>
    <w:p w:rsidR="005353CC" w:rsidRPr="005353CC" w:rsidRDefault="005353CC" w:rsidP="005353CC">
      <w:pPr>
        <w:spacing w:line="276" w:lineRule="auto"/>
        <w:rPr>
          <w:rFonts w:eastAsia="Chaparral Pro" w:cstheme="minorHAnsi"/>
        </w:rPr>
      </w:pPr>
      <w:r w:rsidRPr="005353CC">
        <w:rPr>
          <w:rFonts w:eastAsia="Chaparral Pro" w:cstheme="minorHAnsi"/>
          <w:color w:val="808080"/>
        </w:rPr>
        <w:tab/>
      </w:r>
      <w:r w:rsidRPr="005353CC">
        <w:rPr>
          <w:rFonts w:eastAsia="Chaparral Pro" w:cstheme="minorHAnsi"/>
        </w:rPr>
        <w:t xml:space="preserve">Name: </w:t>
      </w:r>
      <w:sdt>
        <w:sdtPr>
          <w:rPr>
            <w:rFonts w:eastAsia="Chaparral Pro" w:cstheme="minorHAnsi"/>
          </w:rPr>
          <w:id w:val="1273429737"/>
          <w:placeholder>
            <w:docPart w:val="1151045CFD5C48BBAA236F55BB5E792B"/>
          </w:placeholder>
          <w:showingPlcHdr/>
        </w:sdtPr>
        <w:sdtContent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</w:sdtContent>
      </w:sdt>
    </w:p>
    <w:p w:rsidR="005353CC" w:rsidRPr="005353CC" w:rsidRDefault="005353CC" w:rsidP="005353CC">
      <w:pPr>
        <w:spacing w:line="276" w:lineRule="auto"/>
        <w:rPr>
          <w:rFonts w:eastAsia="Chaparral Pro" w:cstheme="minorHAnsi"/>
        </w:rPr>
      </w:pPr>
      <w:r w:rsidRPr="005353CC">
        <w:rPr>
          <w:rFonts w:eastAsia="Chaparral Pro" w:cstheme="minorHAnsi"/>
        </w:rPr>
        <w:tab/>
        <w:t xml:space="preserve">Email: </w:t>
      </w:r>
      <w:sdt>
        <w:sdtPr>
          <w:rPr>
            <w:rFonts w:eastAsia="Chaparral Pro" w:cstheme="minorHAnsi"/>
          </w:rPr>
          <w:id w:val="-1466894744"/>
          <w:placeholder>
            <w:docPart w:val="0E0DF6F40D66430A99E5FAC92BBE424B"/>
          </w:placeholder>
          <w:showingPlcHdr/>
        </w:sdtPr>
        <w:sdtContent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</w:sdtContent>
      </w:sdt>
    </w:p>
    <w:p w:rsidR="005353CC" w:rsidRPr="005353CC" w:rsidRDefault="005353CC" w:rsidP="005353CC">
      <w:pPr>
        <w:spacing w:line="276" w:lineRule="auto"/>
        <w:rPr>
          <w:rFonts w:eastAsia="Chaparral Pro" w:cstheme="minorHAnsi"/>
        </w:rPr>
      </w:pPr>
      <w:r w:rsidRPr="005353CC">
        <w:rPr>
          <w:rFonts w:eastAsia="Chaparral Pro" w:cstheme="minorHAnsi"/>
        </w:rPr>
        <w:tab/>
        <w:t xml:space="preserve">Phone Number: </w:t>
      </w:r>
      <w:sdt>
        <w:sdtPr>
          <w:rPr>
            <w:rFonts w:eastAsia="Chaparral Pro" w:cstheme="minorHAnsi"/>
          </w:rPr>
          <w:id w:val="1868645214"/>
          <w:placeholder>
            <w:docPart w:val="7926E5BCCA0B44409C6468319D515E66"/>
          </w:placeholder>
          <w:showingPlcHdr/>
        </w:sdtPr>
        <w:sdtContent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  <w:r w:rsidRPr="005353CC">
            <w:rPr>
              <w:rStyle w:val="PlaceholderText"/>
              <w:rFonts w:eastAsia="Chaparral Pro" w:cstheme="minorHAnsi"/>
            </w:rPr>
            <w:tab/>
          </w:r>
        </w:sdtContent>
      </w:sdt>
    </w:p>
    <w:p w:rsidR="005353CC" w:rsidRPr="003E64FC" w:rsidRDefault="005353CC" w:rsidP="005353CC">
      <w:pPr>
        <w:rPr>
          <w:rFonts w:eastAsia="Chaparral Pro" w:cstheme="minorHAnsi"/>
          <w:b/>
        </w:rPr>
      </w:pPr>
      <w:r w:rsidRPr="003E64FC">
        <w:rPr>
          <w:rFonts w:eastAsia="Chaparral Pro" w:cstheme="minorHAnsi"/>
          <w:b/>
        </w:rPr>
        <w:t>Submit your form</w:t>
      </w:r>
      <w:bookmarkStart w:id="0" w:name="_GoBack"/>
      <w:bookmarkEnd w:id="0"/>
    </w:p>
    <w:p w:rsidR="005353CC" w:rsidRPr="005353CC" w:rsidRDefault="005353CC" w:rsidP="005353CC">
      <w:pPr>
        <w:spacing w:after="240"/>
        <w:rPr>
          <w:rFonts w:cstheme="minorHAnsi"/>
        </w:rPr>
      </w:pPr>
      <w:r w:rsidRPr="005353CC">
        <w:rPr>
          <w:rFonts w:cstheme="minorHAnsi"/>
        </w:rPr>
        <w:t>Send us your completed form using one of the methods below:</w:t>
      </w:r>
    </w:p>
    <w:tbl>
      <w:tblPr>
        <w:tblStyle w:val="TableGrid"/>
        <w:tblW w:w="99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7313"/>
      </w:tblGrid>
      <w:tr w:rsidR="005353CC" w:rsidRPr="005353CC" w:rsidTr="005353CC">
        <w:trPr>
          <w:trHeight w:val="485"/>
        </w:trPr>
        <w:tc>
          <w:tcPr>
            <w:tcW w:w="2605" w:type="dxa"/>
            <w:vAlign w:val="center"/>
          </w:tcPr>
          <w:p w:rsidR="005353CC" w:rsidRPr="005353CC" w:rsidRDefault="005353CC" w:rsidP="008B25FF">
            <w:pPr>
              <w:rPr>
                <w:rFonts w:asciiTheme="minorHAnsi" w:hAnsiTheme="minorHAnsi" w:cstheme="minorHAnsi"/>
              </w:rPr>
            </w:pPr>
            <w:r w:rsidRPr="005353C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7313" w:type="dxa"/>
            <w:vAlign w:val="center"/>
          </w:tcPr>
          <w:p w:rsidR="005353CC" w:rsidRPr="005353CC" w:rsidRDefault="005353CC" w:rsidP="005353CC">
            <w:pPr>
              <w:jc w:val="center"/>
              <w:rPr>
                <w:rFonts w:asciiTheme="minorHAnsi" w:hAnsiTheme="minorHAnsi" w:cstheme="minorHAnsi"/>
              </w:rPr>
            </w:pPr>
            <w:hyperlink r:id="rId7" w:history="1">
              <w:r w:rsidRPr="005353CC">
                <w:rPr>
                  <w:rStyle w:val="Hyperlink"/>
                  <w:rFonts w:asciiTheme="minorHAnsi" w:hAnsiTheme="minorHAnsi" w:cstheme="minorHAnsi"/>
                </w:rPr>
                <w:t>info@prpl.ca</w:t>
              </w:r>
            </w:hyperlink>
          </w:p>
        </w:tc>
      </w:tr>
      <w:tr w:rsidR="005353CC" w:rsidRPr="005353CC" w:rsidTr="005353CC">
        <w:trPr>
          <w:trHeight w:val="771"/>
        </w:trPr>
        <w:tc>
          <w:tcPr>
            <w:tcW w:w="2605" w:type="dxa"/>
            <w:vAlign w:val="center"/>
          </w:tcPr>
          <w:p w:rsidR="005353CC" w:rsidRPr="005353CC" w:rsidRDefault="005353CC" w:rsidP="005353CC">
            <w:pPr>
              <w:rPr>
                <w:rFonts w:asciiTheme="minorHAnsi" w:hAnsiTheme="minorHAnsi" w:cstheme="minorHAnsi"/>
              </w:rPr>
            </w:pPr>
            <w:r w:rsidRPr="005353CC">
              <w:rPr>
                <w:rFonts w:asciiTheme="minorHAnsi" w:hAnsiTheme="minorHAnsi" w:cstheme="minorHAnsi"/>
              </w:rPr>
              <w:t xml:space="preserve">Mail in or drop off at the </w:t>
            </w:r>
            <w:r w:rsidRPr="005353CC">
              <w:rPr>
                <w:rFonts w:asciiTheme="minorHAnsi" w:hAnsiTheme="minorHAnsi" w:cstheme="minorHAnsi"/>
              </w:rPr>
              <w:t>Library</w:t>
            </w:r>
          </w:p>
        </w:tc>
        <w:tc>
          <w:tcPr>
            <w:tcW w:w="7313" w:type="dxa"/>
            <w:vAlign w:val="center"/>
          </w:tcPr>
          <w:p w:rsidR="005353CC" w:rsidRPr="005353CC" w:rsidRDefault="005353CC" w:rsidP="005353CC">
            <w:pPr>
              <w:jc w:val="center"/>
              <w:rPr>
                <w:rFonts w:asciiTheme="minorHAnsi" w:hAnsiTheme="minorHAnsi" w:cstheme="minorHAnsi"/>
              </w:rPr>
            </w:pPr>
            <w:r w:rsidRPr="005353CC">
              <w:rPr>
                <w:rFonts w:asciiTheme="minorHAnsi" w:hAnsiTheme="minorHAnsi" w:cstheme="minorHAnsi"/>
              </w:rPr>
              <w:t>#</w:t>
            </w:r>
            <w:r w:rsidRPr="005353CC">
              <w:rPr>
                <w:rFonts w:asciiTheme="minorHAnsi" w:hAnsiTheme="minorHAnsi" w:cstheme="minorHAnsi"/>
              </w:rPr>
              <w:t>100</w:t>
            </w:r>
            <w:r w:rsidRPr="005353CC">
              <w:rPr>
                <w:rFonts w:asciiTheme="minorHAnsi" w:hAnsiTheme="minorHAnsi" w:cstheme="minorHAnsi"/>
              </w:rPr>
              <w:t xml:space="preserve"> – </w:t>
            </w:r>
            <w:r w:rsidRPr="005353CC">
              <w:rPr>
                <w:rFonts w:asciiTheme="minorHAnsi" w:hAnsiTheme="minorHAnsi" w:cstheme="minorHAnsi"/>
              </w:rPr>
              <w:t>69</w:t>
            </w:r>
            <w:r w:rsidRPr="005353CC">
              <w:rPr>
                <w:rFonts w:asciiTheme="minorHAnsi" w:hAnsiTheme="minorHAnsi" w:cstheme="minorHAnsi"/>
              </w:rPr>
              <w:t xml:space="preserve">75 </w:t>
            </w:r>
            <w:r w:rsidRPr="005353CC">
              <w:rPr>
                <w:rFonts w:asciiTheme="minorHAnsi" w:hAnsiTheme="minorHAnsi" w:cstheme="minorHAnsi"/>
              </w:rPr>
              <w:t>Alberni Street</w:t>
            </w:r>
          </w:p>
          <w:p w:rsidR="005353CC" w:rsidRPr="005353CC" w:rsidRDefault="005353CC" w:rsidP="005353CC">
            <w:pPr>
              <w:jc w:val="center"/>
              <w:rPr>
                <w:rFonts w:asciiTheme="minorHAnsi" w:hAnsiTheme="minorHAnsi" w:cstheme="minorHAnsi"/>
              </w:rPr>
            </w:pPr>
            <w:r w:rsidRPr="005353CC">
              <w:rPr>
                <w:rFonts w:asciiTheme="minorHAnsi" w:hAnsiTheme="minorHAnsi" w:cstheme="minorHAnsi"/>
              </w:rPr>
              <w:t xml:space="preserve">Powell River, BC V8A </w:t>
            </w:r>
            <w:r w:rsidRPr="005353CC">
              <w:rPr>
                <w:rFonts w:asciiTheme="minorHAnsi" w:hAnsiTheme="minorHAnsi" w:cstheme="minorHAnsi"/>
              </w:rPr>
              <w:t>2B8</w:t>
            </w:r>
          </w:p>
        </w:tc>
      </w:tr>
    </w:tbl>
    <w:p w:rsidR="005353CC" w:rsidRDefault="005353CC" w:rsidP="005353CC"/>
    <w:sectPr w:rsidR="005353C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CC" w:rsidRDefault="005353CC" w:rsidP="005353CC">
      <w:pPr>
        <w:spacing w:after="0" w:line="240" w:lineRule="auto"/>
      </w:pPr>
      <w:r>
        <w:separator/>
      </w:r>
    </w:p>
  </w:endnote>
  <w:endnote w:type="continuationSeparator" w:id="0">
    <w:p w:rsidR="005353CC" w:rsidRDefault="005353CC" w:rsidP="0053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CC" w:rsidRPr="005353CC" w:rsidRDefault="005353CC">
    <w:pPr>
      <w:pStyle w:val="Footer"/>
      <w:rPr>
        <w:color w:val="237F4D"/>
        <w:sz w:val="56"/>
        <w:lang w:val="en-US"/>
      </w:rPr>
    </w:pPr>
    <w:r w:rsidRPr="005353CC">
      <w:rPr>
        <w:color w:val="237F4D"/>
        <w:sz w:val="56"/>
        <w:lang w:val="en-US"/>
      </w:rPr>
      <w:t>prpl.ca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CC" w:rsidRDefault="005353CC" w:rsidP="005353CC">
      <w:pPr>
        <w:spacing w:after="0" w:line="240" w:lineRule="auto"/>
      </w:pPr>
      <w:r>
        <w:separator/>
      </w:r>
    </w:p>
  </w:footnote>
  <w:footnote w:type="continuationSeparator" w:id="0">
    <w:p w:rsidR="005353CC" w:rsidRDefault="005353CC" w:rsidP="0053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CC" w:rsidRDefault="005353CC" w:rsidP="005353CC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DC5282" wp14:editId="585605E3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904240" cy="809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PL-logo-dark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100-6975 Alberni Street</w:t>
    </w:r>
  </w:p>
  <w:p w:rsidR="005353CC" w:rsidRDefault="005353CC" w:rsidP="005353CC">
    <w:pPr>
      <w:pStyle w:val="Header"/>
      <w:jc w:val="right"/>
    </w:pPr>
    <w:r>
      <w:t>Powell River, BC V8A 2B8</w:t>
    </w:r>
  </w:p>
  <w:p w:rsidR="005353CC" w:rsidRDefault="005353CC" w:rsidP="005353CC">
    <w:pPr>
      <w:pStyle w:val="Header"/>
      <w:jc w:val="right"/>
    </w:pPr>
    <w:r>
      <w:t>604 485 4796</w:t>
    </w:r>
  </w:p>
  <w:p w:rsidR="005353CC" w:rsidRDefault="005353CC" w:rsidP="005353CC">
    <w:pPr>
      <w:pStyle w:val="Header"/>
      <w:jc w:val="right"/>
    </w:pPr>
    <w:r>
      <w:t>info</w:t>
    </w:r>
    <w:r>
      <w:t>@prpl.ca</w:t>
    </w:r>
  </w:p>
  <w:p w:rsidR="005353CC" w:rsidRDefault="00535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538E"/>
    <w:multiLevelType w:val="multilevel"/>
    <w:tmpl w:val="5822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8269A"/>
    <w:multiLevelType w:val="hybridMultilevel"/>
    <w:tmpl w:val="A67ECC00"/>
    <w:lvl w:ilvl="0" w:tplc="CA7C75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3CC"/>
    <w:rsid w:val="003E64FC"/>
    <w:rsid w:val="005353CC"/>
    <w:rsid w:val="00611454"/>
    <w:rsid w:val="00CC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44F8C"/>
  <w15:chartTrackingRefBased/>
  <w15:docId w15:val="{6B107BF0-B83F-400F-A867-4774F50E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53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53CC"/>
    <w:pPr>
      <w:keepNext/>
      <w:keepLines/>
      <w:spacing w:before="40" w:after="0" w:line="240" w:lineRule="auto"/>
      <w:outlineLvl w:val="1"/>
    </w:pPr>
    <w:rPr>
      <w:rFonts w:ascii="Montserrat SemiBold" w:eastAsiaTheme="majorEastAsia" w:hAnsi="Montserrat SemiBold" w:cstheme="majorBidi"/>
      <w:sz w:val="28"/>
      <w:szCs w:val="26"/>
      <w:shd w:val="clear" w:color="auto" w:fill="FFFFFF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53CC"/>
    <w:rPr>
      <w:rFonts w:ascii="Montserrat SemiBold" w:eastAsiaTheme="majorEastAsia" w:hAnsi="Montserrat SemiBold" w:cstheme="majorBidi"/>
      <w:sz w:val="28"/>
      <w:szCs w:val="26"/>
      <w:lang w:eastAsia="en-CA"/>
    </w:rPr>
  </w:style>
  <w:style w:type="character" w:styleId="Emphasis">
    <w:name w:val="Emphasis"/>
    <w:basedOn w:val="DefaultParagraphFont"/>
    <w:uiPriority w:val="20"/>
    <w:qFormat/>
    <w:rsid w:val="005353CC"/>
    <w:rPr>
      <w:rFonts w:ascii="Chaparral Pro" w:hAnsi="Chaparral Pro"/>
      <w:i/>
      <w:iCs/>
      <w:sz w:val="24"/>
    </w:rPr>
  </w:style>
  <w:style w:type="paragraph" w:styleId="ListParagraph">
    <w:name w:val="List Paragraph"/>
    <w:basedOn w:val="Normal"/>
    <w:uiPriority w:val="34"/>
    <w:qFormat/>
    <w:rsid w:val="005353CC"/>
    <w:pPr>
      <w:spacing w:after="0" w:line="240" w:lineRule="auto"/>
      <w:ind w:left="720"/>
      <w:contextualSpacing/>
    </w:pPr>
    <w:rPr>
      <w:rFonts w:ascii="Chaparral Pro" w:eastAsia="Times New Roman" w:hAnsi="Chaparral Pro" w:cs="Segoe UI"/>
      <w:sz w:val="26"/>
      <w:szCs w:val="26"/>
      <w:shd w:val="clear" w:color="auto" w:fill="FFFFFF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5353C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53C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53CC"/>
    <w:pPr>
      <w:spacing w:after="0" w:line="240" w:lineRule="auto"/>
    </w:pPr>
    <w:rPr>
      <w:rFonts w:ascii="Chaparral Pro" w:eastAsia="Chaparral Pro" w:hAnsi="Chaparral Pro" w:cs="Chaparral Pro"/>
      <w:sz w:val="24"/>
      <w:szCs w:val="24"/>
      <w:highlight w:val="white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53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3CC"/>
  </w:style>
  <w:style w:type="paragraph" w:styleId="Footer">
    <w:name w:val="footer"/>
    <w:basedOn w:val="Normal"/>
    <w:link w:val="FooterChar"/>
    <w:uiPriority w:val="99"/>
    <w:unhideWhenUsed/>
    <w:rsid w:val="005353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rp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DEE08D535C40DBBBDD37544C44B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CB777-89B9-4D5A-8315-1B199157DF45}"/>
      </w:docPartPr>
      <w:docPartBody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/>
        <w:p w:rsidR="00000000" w:rsidRDefault="0020198B"/>
      </w:docPartBody>
    </w:docPart>
    <w:docPart>
      <w:docPartPr>
        <w:name w:val="623A56CC2510433D9C1E210FCA87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7B9D2-1183-43E2-9FEF-EDB0ADCC0F8E}"/>
      </w:docPartPr>
      <w:docPartBody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3F3A77">
          <w:pPr>
            <w:rPr>
              <w:rStyle w:val="PlaceholderText"/>
              <w:rFonts w:eastAsia="Chaparral Pro"/>
            </w:rPr>
          </w:pPr>
        </w:p>
        <w:p w:rsidR="0020198B" w:rsidRDefault="0020198B" w:rsidP="00940BD3"/>
        <w:p w:rsidR="00000000" w:rsidRDefault="0020198B"/>
      </w:docPartBody>
    </w:docPart>
    <w:docPart>
      <w:docPartPr>
        <w:name w:val="1151045CFD5C48BBAA236F55BB5E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38F46-23E6-43DE-B71C-3940CE2F3164}"/>
      </w:docPartPr>
      <w:docPartBody>
        <w:p w:rsidR="00000000" w:rsidRDefault="0020198B" w:rsidP="0020198B">
          <w:pPr>
            <w:pStyle w:val="1151045CFD5C48BBAA236F55BB5E792B"/>
          </w:pP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</w:p>
      </w:docPartBody>
    </w:docPart>
    <w:docPart>
      <w:docPartPr>
        <w:name w:val="0E0DF6F40D66430A99E5FAC92BBE4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A054D-8A91-44A3-9FA8-6999A3F595EC}"/>
      </w:docPartPr>
      <w:docPartBody>
        <w:p w:rsidR="00000000" w:rsidRDefault="0020198B" w:rsidP="0020198B">
          <w:pPr>
            <w:pStyle w:val="0E0DF6F40D66430A99E5FAC92BBE424B"/>
          </w:pP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</w:p>
      </w:docPartBody>
    </w:docPart>
    <w:docPart>
      <w:docPartPr>
        <w:name w:val="7926E5BCCA0B44409C6468319D515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C206-4839-47D3-861B-03D7EBCA3FC5}"/>
      </w:docPartPr>
      <w:docPartBody>
        <w:p w:rsidR="00000000" w:rsidRDefault="0020198B" w:rsidP="0020198B">
          <w:pPr>
            <w:pStyle w:val="7926E5BCCA0B44409C6468319D515E66"/>
          </w:pP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  <w:r>
            <w:rPr>
              <w:rStyle w:val="PlaceholderText"/>
              <w:rFonts w:eastAsia="Chaparral Pro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B"/>
    <w:rsid w:val="0020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198B"/>
    <w:rPr>
      <w:color w:val="808080"/>
    </w:rPr>
  </w:style>
  <w:style w:type="paragraph" w:customStyle="1" w:styleId="EDCEB2C25FFC45AFB897E857E11019F8">
    <w:name w:val="EDCEB2C25FFC45AFB897E857E11019F8"/>
    <w:rsid w:val="0020198B"/>
  </w:style>
  <w:style w:type="paragraph" w:customStyle="1" w:styleId="C1087F2E98B345978A10E6D8B80D27B1">
    <w:name w:val="C1087F2E98B345978A10E6D8B80D27B1"/>
    <w:rsid w:val="0020198B"/>
  </w:style>
  <w:style w:type="paragraph" w:customStyle="1" w:styleId="E6CFF0E9E0334DF39E9BCE7192971676">
    <w:name w:val="E6CFF0E9E0334DF39E9BCE7192971676"/>
    <w:rsid w:val="0020198B"/>
  </w:style>
  <w:style w:type="paragraph" w:customStyle="1" w:styleId="1151045CFD5C48BBAA236F55BB5E792B">
    <w:name w:val="1151045CFD5C48BBAA236F55BB5E792B"/>
    <w:rsid w:val="0020198B"/>
  </w:style>
  <w:style w:type="paragraph" w:customStyle="1" w:styleId="0E0DF6F40D66430A99E5FAC92BBE424B">
    <w:name w:val="0E0DF6F40D66430A99E5FAC92BBE424B"/>
    <w:rsid w:val="0020198B"/>
  </w:style>
  <w:style w:type="paragraph" w:customStyle="1" w:styleId="7926E5BCCA0B44409C6468319D515E66">
    <w:name w:val="7926E5BCCA0B44409C6468319D515E66"/>
    <w:rsid w:val="002019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Burbank</dc:creator>
  <cp:keywords/>
  <dc:description/>
  <cp:lastModifiedBy>Rebecca Burbank</cp:lastModifiedBy>
  <cp:revision>1</cp:revision>
  <dcterms:created xsi:type="dcterms:W3CDTF">2023-08-31T16:26:00Z</dcterms:created>
  <dcterms:modified xsi:type="dcterms:W3CDTF">2023-08-31T16:39:00Z</dcterms:modified>
</cp:coreProperties>
</file>